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A5" w:rsidRPr="0010105B" w:rsidRDefault="000B75AD" w:rsidP="000B75AD">
      <w:pPr>
        <w:pStyle w:val="a3"/>
        <w:tabs>
          <w:tab w:val="left" w:pos="7230"/>
        </w:tabs>
        <w:jc w:val="center"/>
      </w:pPr>
      <w:r w:rsidRPr="0010105B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10105B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10105B">
        <w:rPr>
          <w:spacing w:val="-4"/>
        </w:rPr>
        <w:tab/>
      </w:r>
      <w:r w:rsidRPr="0010105B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10105B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10105B">
        <w:rPr>
          <w:color w:val="000000"/>
          <w:sz w:val="26"/>
          <w:szCs w:val="26"/>
        </w:rPr>
        <w:t>КРАСНОЯРСКОГО КРАЯ</w:t>
      </w:r>
    </w:p>
    <w:p w:rsidR="006923A5" w:rsidRPr="0010105B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10105B">
        <w:rPr>
          <w:color w:val="000000"/>
          <w:sz w:val="26"/>
          <w:szCs w:val="26"/>
        </w:rPr>
        <w:t xml:space="preserve">                           </w:t>
      </w:r>
    </w:p>
    <w:p w:rsidR="006923A5" w:rsidRPr="0010105B" w:rsidRDefault="00CF55FC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10105B">
        <w:rPr>
          <w:b/>
          <w:bCs/>
          <w:color w:val="000000"/>
          <w:sz w:val="28"/>
          <w:szCs w:val="28"/>
        </w:rPr>
        <w:t>ПОСТАНОВЛЕНИЕ</w:t>
      </w:r>
    </w:p>
    <w:p w:rsidR="006923A5" w:rsidRPr="0010105B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10105B">
        <w:rPr>
          <w:color w:val="000000"/>
        </w:rPr>
        <w:t xml:space="preserve">                            </w:t>
      </w:r>
    </w:p>
    <w:p w:rsidR="006923A5" w:rsidRPr="0010105B" w:rsidRDefault="00D721EF" w:rsidP="00E84929">
      <w:pPr>
        <w:tabs>
          <w:tab w:val="left" w:pos="3969"/>
          <w:tab w:val="left" w:pos="7797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07.11.2014</w:t>
      </w:r>
      <w:r w:rsidR="006923A5" w:rsidRPr="0010105B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DE1E83" w:rsidRPr="001010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10105B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EB6637" w:rsidRPr="0010105B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6923A5" w:rsidRPr="0010105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6923A5" w:rsidRPr="0010105B">
        <w:rPr>
          <w:rFonts w:ascii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618</w:t>
      </w:r>
    </w:p>
    <w:p w:rsidR="003607EB" w:rsidRPr="0010105B" w:rsidRDefault="003607EB" w:rsidP="00E8492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84929" w:rsidRPr="0010105B" w:rsidRDefault="00E84929" w:rsidP="00E8492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607EB" w:rsidRPr="0010105B" w:rsidRDefault="003607EB" w:rsidP="00E8492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0105B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="00B76D8D" w:rsidRPr="0010105B">
        <w:rPr>
          <w:rFonts w:ascii="Times New Roman" w:hAnsi="Times New Roman" w:cs="Times New Roman"/>
          <w:sz w:val="26"/>
          <w:szCs w:val="26"/>
        </w:rPr>
        <w:br/>
      </w:r>
      <w:r w:rsidRPr="0010105B">
        <w:rPr>
          <w:rFonts w:ascii="Times New Roman" w:hAnsi="Times New Roman" w:cs="Times New Roman"/>
          <w:sz w:val="26"/>
          <w:szCs w:val="26"/>
        </w:rPr>
        <w:t xml:space="preserve">от </w:t>
      </w:r>
      <w:r w:rsidR="00C27826">
        <w:rPr>
          <w:rFonts w:ascii="Times New Roman" w:hAnsi="Times New Roman" w:cs="Times New Roman"/>
          <w:sz w:val="26"/>
          <w:szCs w:val="26"/>
        </w:rPr>
        <w:t>01</w:t>
      </w:r>
      <w:r w:rsidRPr="0010105B">
        <w:rPr>
          <w:rFonts w:ascii="Times New Roman" w:hAnsi="Times New Roman" w:cs="Times New Roman"/>
          <w:sz w:val="26"/>
          <w:szCs w:val="26"/>
        </w:rPr>
        <w:t>.0</w:t>
      </w:r>
      <w:r w:rsidR="00C27826">
        <w:rPr>
          <w:rFonts w:ascii="Times New Roman" w:hAnsi="Times New Roman" w:cs="Times New Roman"/>
          <w:sz w:val="26"/>
          <w:szCs w:val="26"/>
        </w:rPr>
        <w:t>9</w:t>
      </w:r>
      <w:r w:rsidRPr="0010105B">
        <w:rPr>
          <w:rFonts w:ascii="Times New Roman" w:hAnsi="Times New Roman" w:cs="Times New Roman"/>
          <w:sz w:val="26"/>
          <w:szCs w:val="26"/>
        </w:rPr>
        <w:t>.201</w:t>
      </w:r>
      <w:r w:rsidR="00C27826">
        <w:rPr>
          <w:rFonts w:ascii="Times New Roman" w:hAnsi="Times New Roman" w:cs="Times New Roman"/>
          <w:sz w:val="26"/>
          <w:szCs w:val="26"/>
        </w:rPr>
        <w:t>4</w:t>
      </w:r>
      <w:r w:rsidRPr="0010105B">
        <w:rPr>
          <w:rFonts w:ascii="Times New Roman" w:hAnsi="Times New Roman" w:cs="Times New Roman"/>
          <w:sz w:val="26"/>
          <w:szCs w:val="26"/>
        </w:rPr>
        <w:t xml:space="preserve"> № </w:t>
      </w:r>
      <w:r w:rsidR="00C27826">
        <w:rPr>
          <w:rFonts w:ascii="Times New Roman" w:hAnsi="Times New Roman" w:cs="Times New Roman"/>
          <w:sz w:val="26"/>
          <w:szCs w:val="26"/>
        </w:rPr>
        <w:t>499</w:t>
      </w:r>
    </w:p>
    <w:p w:rsidR="003607EB" w:rsidRPr="0010105B" w:rsidRDefault="003607EB" w:rsidP="00A3588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607EB" w:rsidRPr="0010105B" w:rsidRDefault="003607EB" w:rsidP="00E849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27826" w:rsidRDefault="00C27826" w:rsidP="00C278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C27826">
        <w:rPr>
          <w:rFonts w:ascii="Times New Roman" w:hAnsi="Times New Roman" w:cs="Times New Roman"/>
          <w:sz w:val="26"/>
          <w:szCs w:val="26"/>
        </w:rPr>
        <w:t xml:space="preserve">целях реализации </w:t>
      </w:r>
      <w:hyperlink r:id="rId9" w:history="1">
        <w:r w:rsidRPr="00C27826">
          <w:rPr>
            <w:rFonts w:ascii="Times New Roman" w:hAnsi="Times New Roman" w:cs="Times New Roman"/>
            <w:sz w:val="26"/>
            <w:szCs w:val="26"/>
          </w:rPr>
          <w:t>статей 50</w:t>
        </w:r>
      </w:hyperlink>
      <w:r w:rsidRPr="00C27826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C27826">
          <w:rPr>
            <w:rFonts w:ascii="Times New Roman" w:hAnsi="Times New Roman" w:cs="Times New Roman"/>
            <w:sz w:val="26"/>
            <w:szCs w:val="26"/>
          </w:rPr>
          <w:t>51</w:t>
        </w:r>
      </w:hyperlink>
      <w:r w:rsidRPr="00C27826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Федерации, руководствуясь </w:t>
      </w:r>
      <w:hyperlink r:id="rId11" w:history="1">
        <w:r w:rsidRPr="00C2782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C27826">
        <w:rPr>
          <w:rFonts w:ascii="Times New Roman" w:hAnsi="Times New Roman" w:cs="Times New Roman"/>
          <w:sz w:val="26"/>
          <w:szCs w:val="26"/>
        </w:rPr>
        <w:t xml:space="preserve"> Красноярского края от 31.03.2011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C27826">
        <w:rPr>
          <w:rFonts w:ascii="Times New Roman" w:hAnsi="Times New Roman" w:cs="Times New Roman"/>
          <w:sz w:val="26"/>
          <w:szCs w:val="26"/>
        </w:rPr>
        <w:t xml:space="preserve"> 12-5724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C27826">
        <w:rPr>
          <w:rFonts w:ascii="Times New Roman" w:hAnsi="Times New Roman" w:cs="Times New Roman"/>
          <w:sz w:val="26"/>
          <w:szCs w:val="26"/>
        </w:rPr>
        <w:t>О социальном партнерстве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C27826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C2782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C27826">
        <w:rPr>
          <w:rFonts w:ascii="Times New Roman" w:hAnsi="Times New Roman" w:cs="Times New Roman"/>
          <w:sz w:val="26"/>
          <w:szCs w:val="26"/>
        </w:rPr>
        <w:t xml:space="preserve"> Красноярского края от 30.01.2014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C27826">
        <w:rPr>
          <w:rFonts w:ascii="Times New Roman" w:hAnsi="Times New Roman" w:cs="Times New Roman"/>
          <w:sz w:val="26"/>
          <w:szCs w:val="26"/>
        </w:rPr>
        <w:t xml:space="preserve"> 6-2056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C27826">
        <w:rPr>
          <w:rFonts w:ascii="Times New Roman" w:hAnsi="Times New Roman" w:cs="Times New Roman"/>
          <w:sz w:val="26"/>
          <w:szCs w:val="26"/>
        </w:rPr>
        <w:t>О наделении органов местного самоуправления городских округов и муниципальных районов края государственными полномочиями по осуществлению уведомительной регистрации</w:t>
      </w:r>
      <w:r>
        <w:rPr>
          <w:rFonts w:ascii="Times New Roman" w:hAnsi="Times New Roman" w:cs="Times New Roman"/>
          <w:sz w:val="26"/>
          <w:szCs w:val="26"/>
        </w:rPr>
        <w:t xml:space="preserve"> коллективных договоров и территориальных соглашений и контроля за их выполнением»,</w:t>
      </w:r>
    </w:p>
    <w:p w:rsidR="00A35886" w:rsidRPr="0010105B" w:rsidRDefault="005A4B12" w:rsidP="00A4476E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0105B">
        <w:rPr>
          <w:rFonts w:ascii="Times New Roman" w:hAnsi="Times New Roman" w:cs="Times New Roman"/>
          <w:sz w:val="26"/>
          <w:szCs w:val="26"/>
        </w:rPr>
        <w:t>ПОСТАНОВЛЯЮ</w:t>
      </w:r>
      <w:r w:rsidR="00A35886" w:rsidRPr="0010105B">
        <w:rPr>
          <w:rFonts w:ascii="Times New Roman" w:hAnsi="Times New Roman" w:cs="Times New Roman"/>
          <w:sz w:val="26"/>
          <w:szCs w:val="26"/>
        </w:rPr>
        <w:t>:</w:t>
      </w:r>
    </w:p>
    <w:p w:rsidR="00A35886" w:rsidRPr="0010105B" w:rsidRDefault="00A35886" w:rsidP="00A3588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35886" w:rsidRPr="0010105B" w:rsidRDefault="005C6A61" w:rsidP="005C6A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A35886" w:rsidRPr="0010105B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13" w:history="1">
        <w:r w:rsidR="00703104" w:rsidRPr="00703104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="00703104" w:rsidRPr="00703104">
        <w:rPr>
          <w:rFonts w:ascii="Times New Roman" w:hAnsi="Times New Roman" w:cs="Times New Roman"/>
          <w:sz w:val="26"/>
          <w:szCs w:val="26"/>
        </w:rPr>
        <w:t xml:space="preserve"> о</w:t>
      </w:r>
      <w:r w:rsidR="00703104">
        <w:rPr>
          <w:rFonts w:ascii="Times New Roman" w:hAnsi="Times New Roman" w:cs="Times New Roman"/>
          <w:sz w:val="26"/>
          <w:szCs w:val="26"/>
        </w:rPr>
        <w:t xml:space="preserve"> порядке уведомительной регистрации и контроля за выполнением коллективных договоров (соглашений)</w:t>
      </w:r>
      <w:r w:rsidR="00B319BA">
        <w:rPr>
          <w:rFonts w:ascii="Times New Roman" w:hAnsi="Times New Roman" w:cs="Times New Roman"/>
          <w:sz w:val="26"/>
          <w:szCs w:val="26"/>
        </w:rPr>
        <w:t xml:space="preserve">, </w:t>
      </w:r>
      <w:r w:rsidR="00301A0E" w:rsidRPr="0010105B">
        <w:rPr>
          <w:rFonts w:ascii="Times New Roman" w:hAnsi="Times New Roman" w:cs="Times New Roman"/>
          <w:sz w:val="26"/>
          <w:szCs w:val="26"/>
        </w:rPr>
        <w:t>утвержденн</w:t>
      </w:r>
      <w:r w:rsidR="00B319BA">
        <w:rPr>
          <w:rFonts w:ascii="Times New Roman" w:hAnsi="Times New Roman" w:cs="Times New Roman"/>
          <w:sz w:val="26"/>
          <w:szCs w:val="26"/>
        </w:rPr>
        <w:t>ое</w:t>
      </w:r>
      <w:r w:rsidR="00301A0E" w:rsidRPr="0010105B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города Норильска от 0</w:t>
      </w:r>
      <w:r w:rsidR="00B319BA">
        <w:rPr>
          <w:rFonts w:ascii="Times New Roman" w:hAnsi="Times New Roman" w:cs="Times New Roman"/>
          <w:sz w:val="26"/>
          <w:szCs w:val="26"/>
        </w:rPr>
        <w:t>1</w:t>
      </w:r>
      <w:r w:rsidR="00301A0E" w:rsidRPr="0010105B">
        <w:rPr>
          <w:rFonts w:ascii="Times New Roman" w:hAnsi="Times New Roman" w:cs="Times New Roman"/>
          <w:sz w:val="26"/>
          <w:szCs w:val="26"/>
        </w:rPr>
        <w:t>.0</w:t>
      </w:r>
      <w:r w:rsidR="00B319BA">
        <w:rPr>
          <w:rFonts w:ascii="Times New Roman" w:hAnsi="Times New Roman" w:cs="Times New Roman"/>
          <w:sz w:val="26"/>
          <w:szCs w:val="26"/>
        </w:rPr>
        <w:t>9</w:t>
      </w:r>
      <w:r w:rsidR="00301A0E" w:rsidRPr="0010105B">
        <w:rPr>
          <w:rFonts w:ascii="Times New Roman" w:hAnsi="Times New Roman" w:cs="Times New Roman"/>
          <w:sz w:val="26"/>
          <w:szCs w:val="26"/>
        </w:rPr>
        <w:t>.201</w:t>
      </w:r>
      <w:r w:rsidR="00B319BA">
        <w:rPr>
          <w:rFonts w:ascii="Times New Roman" w:hAnsi="Times New Roman" w:cs="Times New Roman"/>
          <w:sz w:val="26"/>
          <w:szCs w:val="26"/>
        </w:rPr>
        <w:t>4</w:t>
      </w:r>
      <w:r w:rsidR="00301A0E" w:rsidRPr="0010105B">
        <w:rPr>
          <w:rFonts w:ascii="Times New Roman" w:hAnsi="Times New Roman" w:cs="Times New Roman"/>
          <w:sz w:val="26"/>
          <w:szCs w:val="26"/>
        </w:rPr>
        <w:t xml:space="preserve"> № </w:t>
      </w:r>
      <w:r w:rsidR="00B319BA">
        <w:rPr>
          <w:rFonts w:ascii="Times New Roman" w:hAnsi="Times New Roman" w:cs="Times New Roman"/>
          <w:sz w:val="26"/>
          <w:szCs w:val="26"/>
        </w:rPr>
        <w:t>499</w:t>
      </w:r>
      <w:r w:rsidR="00301A0E" w:rsidRPr="0010105B">
        <w:rPr>
          <w:rFonts w:ascii="Times New Roman" w:hAnsi="Times New Roman" w:cs="Times New Roman"/>
          <w:sz w:val="26"/>
          <w:szCs w:val="26"/>
        </w:rPr>
        <w:t xml:space="preserve"> (далее – По</w:t>
      </w:r>
      <w:r w:rsidR="00B319BA">
        <w:rPr>
          <w:rFonts w:ascii="Times New Roman" w:hAnsi="Times New Roman" w:cs="Times New Roman"/>
          <w:sz w:val="26"/>
          <w:szCs w:val="26"/>
        </w:rPr>
        <w:t>ложение</w:t>
      </w:r>
      <w:r w:rsidR="00301A0E" w:rsidRPr="0010105B">
        <w:rPr>
          <w:rFonts w:ascii="Times New Roman" w:hAnsi="Times New Roman" w:cs="Times New Roman"/>
          <w:sz w:val="26"/>
          <w:szCs w:val="26"/>
        </w:rPr>
        <w:t xml:space="preserve">), </w:t>
      </w:r>
      <w:r w:rsidR="00A35886" w:rsidRPr="0010105B">
        <w:rPr>
          <w:rFonts w:ascii="Times New Roman" w:hAnsi="Times New Roman" w:cs="Times New Roman"/>
          <w:sz w:val="26"/>
          <w:szCs w:val="26"/>
        </w:rPr>
        <w:t xml:space="preserve"> следующ</w:t>
      </w:r>
      <w:r w:rsidR="00301A0E" w:rsidRPr="0010105B">
        <w:rPr>
          <w:rFonts w:ascii="Times New Roman" w:hAnsi="Times New Roman" w:cs="Times New Roman"/>
          <w:sz w:val="26"/>
          <w:szCs w:val="26"/>
        </w:rPr>
        <w:t>и</w:t>
      </w:r>
      <w:r w:rsidR="00A35886" w:rsidRPr="0010105B">
        <w:rPr>
          <w:rFonts w:ascii="Times New Roman" w:hAnsi="Times New Roman" w:cs="Times New Roman"/>
          <w:sz w:val="26"/>
          <w:szCs w:val="26"/>
        </w:rPr>
        <w:t>е изменени</w:t>
      </w:r>
      <w:r w:rsidR="00301A0E" w:rsidRPr="0010105B">
        <w:rPr>
          <w:rFonts w:ascii="Times New Roman" w:hAnsi="Times New Roman" w:cs="Times New Roman"/>
          <w:sz w:val="26"/>
          <w:szCs w:val="26"/>
        </w:rPr>
        <w:t>я</w:t>
      </w:r>
      <w:r w:rsidR="000B5B45" w:rsidRPr="0010105B">
        <w:rPr>
          <w:rFonts w:ascii="Times New Roman" w:hAnsi="Times New Roman" w:cs="Times New Roman"/>
          <w:sz w:val="26"/>
          <w:szCs w:val="26"/>
        </w:rPr>
        <w:t>:</w:t>
      </w:r>
    </w:p>
    <w:p w:rsidR="00074D8F" w:rsidRDefault="00826433" w:rsidP="005C6A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5C6A61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70F6A">
        <w:rPr>
          <w:rFonts w:ascii="Times New Roman" w:hAnsi="Times New Roman" w:cs="Times New Roman"/>
          <w:sz w:val="26"/>
          <w:szCs w:val="26"/>
        </w:rPr>
        <w:t>П</w:t>
      </w:r>
      <w:r w:rsidR="0001652B">
        <w:rPr>
          <w:rFonts w:ascii="Times New Roman" w:hAnsi="Times New Roman" w:cs="Times New Roman"/>
          <w:sz w:val="26"/>
          <w:szCs w:val="26"/>
        </w:rPr>
        <w:t>риложени</w:t>
      </w:r>
      <w:r w:rsidR="001B5B89">
        <w:rPr>
          <w:rFonts w:ascii="Times New Roman" w:hAnsi="Times New Roman" w:cs="Times New Roman"/>
          <w:sz w:val="26"/>
          <w:szCs w:val="26"/>
        </w:rPr>
        <w:t>е</w:t>
      </w:r>
      <w:r w:rsidR="0001652B">
        <w:rPr>
          <w:rFonts w:ascii="Times New Roman" w:hAnsi="Times New Roman" w:cs="Times New Roman"/>
          <w:sz w:val="26"/>
          <w:szCs w:val="26"/>
        </w:rPr>
        <w:t xml:space="preserve"> № 3</w:t>
      </w:r>
      <w:r>
        <w:rPr>
          <w:rFonts w:ascii="Times New Roman" w:hAnsi="Times New Roman" w:cs="Times New Roman"/>
          <w:sz w:val="26"/>
          <w:szCs w:val="26"/>
        </w:rPr>
        <w:t xml:space="preserve"> к Положению </w:t>
      </w:r>
      <w:r w:rsidR="00074D8F" w:rsidRPr="00A87C1F">
        <w:rPr>
          <w:rFonts w:ascii="Times New Roman" w:hAnsi="Times New Roman" w:cs="Times New Roman"/>
          <w:sz w:val="26"/>
          <w:szCs w:val="26"/>
        </w:rPr>
        <w:t>изложить в редакции согласно приложению  к настоящ</w:t>
      </w:r>
      <w:r w:rsidR="00074D8F">
        <w:rPr>
          <w:rFonts w:ascii="Times New Roman" w:hAnsi="Times New Roman" w:cs="Times New Roman"/>
          <w:sz w:val="26"/>
          <w:szCs w:val="26"/>
        </w:rPr>
        <w:t>ему постановлению (прилагается).</w:t>
      </w:r>
    </w:p>
    <w:p w:rsidR="005D4582" w:rsidRDefault="00CE6FA7" w:rsidP="005C6A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105B">
        <w:rPr>
          <w:rFonts w:ascii="Times New Roman" w:hAnsi="Times New Roman" w:cs="Times New Roman"/>
          <w:sz w:val="26"/>
          <w:szCs w:val="26"/>
        </w:rPr>
        <w:t xml:space="preserve">2. </w:t>
      </w:r>
      <w:r w:rsidR="005D4582">
        <w:rPr>
          <w:rFonts w:ascii="Times New Roman" w:hAnsi="Times New Roman" w:cs="Times New Roman"/>
          <w:sz w:val="26"/>
          <w:szCs w:val="26"/>
        </w:rPr>
        <w:t>Начальнику Управления по персоналу Администрации города Норильска в двухнедельный срок с даты подписания настоящего постановления внести изменения в Положение об отделе организации труда Управления по персоналу Администрации города Норильска, а также</w:t>
      </w:r>
      <w:r w:rsidR="001A5654">
        <w:rPr>
          <w:rFonts w:ascii="Times New Roman" w:hAnsi="Times New Roman" w:cs="Times New Roman"/>
          <w:sz w:val="26"/>
          <w:szCs w:val="26"/>
        </w:rPr>
        <w:t xml:space="preserve"> в</w:t>
      </w:r>
      <w:r w:rsidR="005D4582">
        <w:rPr>
          <w:rFonts w:ascii="Times New Roman" w:hAnsi="Times New Roman" w:cs="Times New Roman"/>
          <w:sz w:val="26"/>
          <w:szCs w:val="26"/>
        </w:rPr>
        <w:t xml:space="preserve"> должностную инструкцию начальника указанного в настоящем пункте отдела.</w:t>
      </w:r>
    </w:p>
    <w:p w:rsidR="00CE6FA7" w:rsidRDefault="005D4582" w:rsidP="005C6A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CE6FA7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CE6FA7" w:rsidRDefault="005D4582" w:rsidP="005C6A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CE6FA7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после его официального опубликования в газете «Заполярная правда».</w:t>
      </w:r>
    </w:p>
    <w:p w:rsidR="00047375" w:rsidRPr="0010105B" w:rsidRDefault="00047375" w:rsidP="00606B98">
      <w:pPr>
        <w:pStyle w:val="a3"/>
        <w:rPr>
          <w:color w:val="000000"/>
          <w:sz w:val="26"/>
          <w:szCs w:val="26"/>
        </w:rPr>
      </w:pPr>
    </w:p>
    <w:p w:rsidR="00B7649A" w:rsidRPr="0010105B" w:rsidRDefault="00B7649A" w:rsidP="00606B98">
      <w:pPr>
        <w:pStyle w:val="a3"/>
        <w:rPr>
          <w:color w:val="000000"/>
          <w:sz w:val="26"/>
          <w:szCs w:val="26"/>
        </w:rPr>
      </w:pPr>
    </w:p>
    <w:p w:rsidR="00A27FAC" w:rsidRDefault="00D721EF" w:rsidP="00D721EF">
      <w:pPr>
        <w:pStyle w:val="ae"/>
        <w:ind w:left="0"/>
        <w:jc w:val="both"/>
        <w:rPr>
          <w:color w:val="000000"/>
        </w:rPr>
      </w:pPr>
      <w:r>
        <w:rPr>
          <w:sz w:val="26"/>
          <w:szCs w:val="26"/>
        </w:rPr>
        <w:t xml:space="preserve">И.о. </w:t>
      </w:r>
      <w:r w:rsidR="00E7462A" w:rsidRPr="0010105B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="00CC723C" w:rsidRPr="0010105B">
        <w:rPr>
          <w:sz w:val="26"/>
          <w:szCs w:val="26"/>
        </w:rPr>
        <w:t xml:space="preserve"> </w:t>
      </w:r>
      <w:r w:rsidR="00606B98" w:rsidRPr="0010105B">
        <w:rPr>
          <w:sz w:val="26"/>
          <w:szCs w:val="26"/>
        </w:rPr>
        <w:t>Администрации города Норильска</w:t>
      </w:r>
      <w:r w:rsidR="004C00D0">
        <w:rPr>
          <w:sz w:val="26"/>
          <w:szCs w:val="26"/>
        </w:rPr>
        <w:t xml:space="preserve">           </w:t>
      </w:r>
      <w:r w:rsidR="00112355" w:rsidRPr="0010105B">
        <w:rPr>
          <w:sz w:val="26"/>
          <w:szCs w:val="26"/>
        </w:rPr>
        <w:t xml:space="preserve">     </w:t>
      </w:r>
      <w:r w:rsidR="00B86D41" w:rsidRPr="0010105B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А.П. Митленко</w:t>
      </w:r>
    </w:p>
    <w:sectPr w:rsidR="00A27FAC" w:rsidSect="00AC083C">
      <w:headerReference w:type="even" r:id="rId14"/>
      <w:headerReference w:type="default" r:id="rId15"/>
      <w:pgSz w:w="11906" w:h="16838" w:code="9"/>
      <w:pgMar w:top="964" w:right="851" w:bottom="851" w:left="1701" w:header="0" w:footer="0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599" w:rsidRDefault="00B30599" w:rsidP="0029696B">
      <w:pPr>
        <w:spacing w:after="0" w:line="240" w:lineRule="auto"/>
      </w:pPr>
      <w:r>
        <w:separator/>
      </w:r>
    </w:p>
  </w:endnote>
  <w:endnote w:type="continuationSeparator" w:id="1">
    <w:p w:rsidR="00B30599" w:rsidRDefault="00B30599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599" w:rsidRDefault="00B30599" w:rsidP="0029696B">
      <w:pPr>
        <w:spacing w:after="0" w:line="240" w:lineRule="auto"/>
      </w:pPr>
      <w:r>
        <w:separator/>
      </w:r>
    </w:p>
  </w:footnote>
  <w:footnote w:type="continuationSeparator" w:id="1">
    <w:p w:rsidR="00B30599" w:rsidRDefault="00B30599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D6D" w:rsidRDefault="00D65FEC" w:rsidP="003607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2D6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2D6D" w:rsidRDefault="00BA2D6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D6D" w:rsidRDefault="00BA2D6D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F329C"/>
    <w:multiLevelType w:val="multilevel"/>
    <w:tmpl w:val="90160E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2C462A0B"/>
    <w:multiLevelType w:val="hybridMultilevel"/>
    <w:tmpl w:val="8E14015C"/>
    <w:lvl w:ilvl="0" w:tplc="CCF8D68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3">
    <w:nsid w:val="6541299B"/>
    <w:multiLevelType w:val="multilevel"/>
    <w:tmpl w:val="582E74A0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6A447946"/>
    <w:multiLevelType w:val="multilevel"/>
    <w:tmpl w:val="8F6CA788"/>
    <w:lvl w:ilvl="0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8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23A5"/>
    <w:rsid w:val="00007307"/>
    <w:rsid w:val="0001652B"/>
    <w:rsid w:val="0001798F"/>
    <w:rsid w:val="00026896"/>
    <w:rsid w:val="00031F6B"/>
    <w:rsid w:val="00036C7D"/>
    <w:rsid w:val="00040F31"/>
    <w:rsid w:val="0004331C"/>
    <w:rsid w:val="000441E1"/>
    <w:rsid w:val="000448F0"/>
    <w:rsid w:val="00046E7C"/>
    <w:rsid w:val="00047375"/>
    <w:rsid w:val="00052F80"/>
    <w:rsid w:val="00067968"/>
    <w:rsid w:val="00070811"/>
    <w:rsid w:val="0007365F"/>
    <w:rsid w:val="00074D8F"/>
    <w:rsid w:val="00076C2B"/>
    <w:rsid w:val="000833BB"/>
    <w:rsid w:val="000841DE"/>
    <w:rsid w:val="00093AE7"/>
    <w:rsid w:val="00095109"/>
    <w:rsid w:val="000A4CA3"/>
    <w:rsid w:val="000A5567"/>
    <w:rsid w:val="000A5584"/>
    <w:rsid w:val="000B3646"/>
    <w:rsid w:val="000B454B"/>
    <w:rsid w:val="000B5B45"/>
    <w:rsid w:val="000B6283"/>
    <w:rsid w:val="000B6531"/>
    <w:rsid w:val="000B75AD"/>
    <w:rsid w:val="000C65E8"/>
    <w:rsid w:val="000D0EF4"/>
    <w:rsid w:val="000D742D"/>
    <w:rsid w:val="000E26D1"/>
    <w:rsid w:val="0010105B"/>
    <w:rsid w:val="00106C2D"/>
    <w:rsid w:val="00111FD0"/>
    <w:rsid w:val="00112355"/>
    <w:rsid w:val="00113D65"/>
    <w:rsid w:val="001149B1"/>
    <w:rsid w:val="001154FB"/>
    <w:rsid w:val="00115CF8"/>
    <w:rsid w:val="00116D5F"/>
    <w:rsid w:val="00123667"/>
    <w:rsid w:val="00131323"/>
    <w:rsid w:val="00137C01"/>
    <w:rsid w:val="001401EE"/>
    <w:rsid w:val="001462F0"/>
    <w:rsid w:val="00153277"/>
    <w:rsid w:val="00153DE0"/>
    <w:rsid w:val="001615C4"/>
    <w:rsid w:val="00167B60"/>
    <w:rsid w:val="0017741F"/>
    <w:rsid w:val="00177741"/>
    <w:rsid w:val="00180773"/>
    <w:rsid w:val="00183D4D"/>
    <w:rsid w:val="0019705B"/>
    <w:rsid w:val="0019766B"/>
    <w:rsid w:val="001A5654"/>
    <w:rsid w:val="001A663F"/>
    <w:rsid w:val="001A78F4"/>
    <w:rsid w:val="001B5B89"/>
    <w:rsid w:val="001C0E2D"/>
    <w:rsid w:val="001C44C5"/>
    <w:rsid w:val="001D2389"/>
    <w:rsid w:val="001D2399"/>
    <w:rsid w:val="001D4112"/>
    <w:rsid w:val="001E2882"/>
    <w:rsid w:val="001E36EB"/>
    <w:rsid w:val="001F154C"/>
    <w:rsid w:val="00210843"/>
    <w:rsid w:val="00212B00"/>
    <w:rsid w:val="00214A1C"/>
    <w:rsid w:val="00216D7A"/>
    <w:rsid w:val="002239D8"/>
    <w:rsid w:val="00224E90"/>
    <w:rsid w:val="002304A3"/>
    <w:rsid w:val="00233B9B"/>
    <w:rsid w:val="00251273"/>
    <w:rsid w:val="002667A6"/>
    <w:rsid w:val="00276021"/>
    <w:rsid w:val="002771A2"/>
    <w:rsid w:val="00284AD7"/>
    <w:rsid w:val="002928C5"/>
    <w:rsid w:val="002947AE"/>
    <w:rsid w:val="0029696B"/>
    <w:rsid w:val="002A57E9"/>
    <w:rsid w:val="002A7CC3"/>
    <w:rsid w:val="002B19F7"/>
    <w:rsid w:val="002B6A9D"/>
    <w:rsid w:val="002C02FD"/>
    <w:rsid w:val="002D01A7"/>
    <w:rsid w:val="002D1163"/>
    <w:rsid w:val="002D24C6"/>
    <w:rsid w:val="002F04BB"/>
    <w:rsid w:val="002F3AEF"/>
    <w:rsid w:val="003009A1"/>
    <w:rsid w:val="00301A0E"/>
    <w:rsid w:val="00302232"/>
    <w:rsid w:val="00312650"/>
    <w:rsid w:val="00317A0B"/>
    <w:rsid w:val="00317A10"/>
    <w:rsid w:val="0032245E"/>
    <w:rsid w:val="00326388"/>
    <w:rsid w:val="00326416"/>
    <w:rsid w:val="00330191"/>
    <w:rsid w:val="00330CCB"/>
    <w:rsid w:val="00330DD5"/>
    <w:rsid w:val="0033790D"/>
    <w:rsid w:val="00347CAB"/>
    <w:rsid w:val="003607EB"/>
    <w:rsid w:val="003614A0"/>
    <w:rsid w:val="00362A42"/>
    <w:rsid w:val="00363211"/>
    <w:rsid w:val="00363FDC"/>
    <w:rsid w:val="00365DDC"/>
    <w:rsid w:val="0037201A"/>
    <w:rsid w:val="00376B92"/>
    <w:rsid w:val="00384E1B"/>
    <w:rsid w:val="00395EBA"/>
    <w:rsid w:val="00396807"/>
    <w:rsid w:val="003A2D5B"/>
    <w:rsid w:val="003B1189"/>
    <w:rsid w:val="003B7685"/>
    <w:rsid w:val="003E1052"/>
    <w:rsid w:val="003E11F7"/>
    <w:rsid w:val="003E269A"/>
    <w:rsid w:val="00405669"/>
    <w:rsid w:val="0040587C"/>
    <w:rsid w:val="004134CF"/>
    <w:rsid w:val="00420373"/>
    <w:rsid w:val="00421047"/>
    <w:rsid w:val="00422110"/>
    <w:rsid w:val="00426A7B"/>
    <w:rsid w:val="00437F07"/>
    <w:rsid w:val="004429A6"/>
    <w:rsid w:val="004455EE"/>
    <w:rsid w:val="00455DA9"/>
    <w:rsid w:val="0046428F"/>
    <w:rsid w:val="00465FF7"/>
    <w:rsid w:val="00473017"/>
    <w:rsid w:val="0047360C"/>
    <w:rsid w:val="00486438"/>
    <w:rsid w:val="004B3921"/>
    <w:rsid w:val="004C00D0"/>
    <w:rsid w:val="004C2899"/>
    <w:rsid w:val="004E6FCB"/>
    <w:rsid w:val="004F05E7"/>
    <w:rsid w:val="004F1208"/>
    <w:rsid w:val="004F4201"/>
    <w:rsid w:val="004F4F90"/>
    <w:rsid w:val="00500180"/>
    <w:rsid w:val="00505128"/>
    <w:rsid w:val="00512E26"/>
    <w:rsid w:val="00513481"/>
    <w:rsid w:val="00515268"/>
    <w:rsid w:val="00517C76"/>
    <w:rsid w:val="00520731"/>
    <w:rsid w:val="0052435E"/>
    <w:rsid w:val="00543A94"/>
    <w:rsid w:val="005462EE"/>
    <w:rsid w:val="00552BD3"/>
    <w:rsid w:val="00556D91"/>
    <w:rsid w:val="00560EBA"/>
    <w:rsid w:val="00563781"/>
    <w:rsid w:val="0056676B"/>
    <w:rsid w:val="0058480A"/>
    <w:rsid w:val="005861AD"/>
    <w:rsid w:val="0058629E"/>
    <w:rsid w:val="005872E4"/>
    <w:rsid w:val="00592714"/>
    <w:rsid w:val="005946B5"/>
    <w:rsid w:val="005A0873"/>
    <w:rsid w:val="005A4B12"/>
    <w:rsid w:val="005A630D"/>
    <w:rsid w:val="005A754B"/>
    <w:rsid w:val="005B3698"/>
    <w:rsid w:val="005B71B4"/>
    <w:rsid w:val="005C5A32"/>
    <w:rsid w:val="005C6A61"/>
    <w:rsid w:val="005D067C"/>
    <w:rsid w:val="005D4582"/>
    <w:rsid w:val="005D7288"/>
    <w:rsid w:val="005D7BF2"/>
    <w:rsid w:val="005E79D4"/>
    <w:rsid w:val="005F49A0"/>
    <w:rsid w:val="005F67BA"/>
    <w:rsid w:val="005F7DFD"/>
    <w:rsid w:val="006023F1"/>
    <w:rsid w:val="006043BB"/>
    <w:rsid w:val="00606B98"/>
    <w:rsid w:val="00617F53"/>
    <w:rsid w:val="00620B98"/>
    <w:rsid w:val="00621852"/>
    <w:rsid w:val="006271C8"/>
    <w:rsid w:val="00634DBC"/>
    <w:rsid w:val="006350EB"/>
    <w:rsid w:val="00637CC4"/>
    <w:rsid w:val="00641655"/>
    <w:rsid w:val="00645DF9"/>
    <w:rsid w:val="00650D3E"/>
    <w:rsid w:val="006539CC"/>
    <w:rsid w:val="00656B5E"/>
    <w:rsid w:val="006628FC"/>
    <w:rsid w:val="00663B8F"/>
    <w:rsid w:val="0066494A"/>
    <w:rsid w:val="00674B3B"/>
    <w:rsid w:val="006820A7"/>
    <w:rsid w:val="006923A5"/>
    <w:rsid w:val="00693B0C"/>
    <w:rsid w:val="006A01D5"/>
    <w:rsid w:val="006A43D0"/>
    <w:rsid w:val="006A59E4"/>
    <w:rsid w:val="006A71D1"/>
    <w:rsid w:val="006C6941"/>
    <w:rsid w:val="006D0E56"/>
    <w:rsid w:val="006D26F6"/>
    <w:rsid w:val="006D4961"/>
    <w:rsid w:val="006D7094"/>
    <w:rsid w:val="006D74EE"/>
    <w:rsid w:val="006E3C2B"/>
    <w:rsid w:val="006F0918"/>
    <w:rsid w:val="006F472F"/>
    <w:rsid w:val="00702AC9"/>
    <w:rsid w:val="00703104"/>
    <w:rsid w:val="00706796"/>
    <w:rsid w:val="007152C0"/>
    <w:rsid w:val="007214D9"/>
    <w:rsid w:val="007241A0"/>
    <w:rsid w:val="007259CC"/>
    <w:rsid w:val="00726436"/>
    <w:rsid w:val="0074162C"/>
    <w:rsid w:val="0074593F"/>
    <w:rsid w:val="00746CD3"/>
    <w:rsid w:val="00746EEB"/>
    <w:rsid w:val="00747351"/>
    <w:rsid w:val="00757160"/>
    <w:rsid w:val="00762176"/>
    <w:rsid w:val="00776A4C"/>
    <w:rsid w:val="00776C77"/>
    <w:rsid w:val="0078480E"/>
    <w:rsid w:val="00784D10"/>
    <w:rsid w:val="00786C46"/>
    <w:rsid w:val="007B0CD7"/>
    <w:rsid w:val="007B106C"/>
    <w:rsid w:val="007B1223"/>
    <w:rsid w:val="007B6CF4"/>
    <w:rsid w:val="007C054D"/>
    <w:rsid w:val="007C3113"/>
    <w:rsid w:val="007C6055"/>
    <w:rsid w:val="007D42D1"/>
    <w:rsid w:val="007E0308"/>
    <w:rsid w:val="007E0A74"/>
    <w:rsid w:val="007E5BFF"/>
    <w:rsid w:val="007F3453"/>
    <w:rsid w:val="007F4BF9"/>
    <w:rsid w:val="007F4CB9"/>
    <w:rsid w:val="008019B8"/>
    <w:rsid w:val="00806A86"/>
    <w:rsid w:val="008072CC"/>
    <w:rsid w:val="00811CA5"/>
    <w:rsid w:val="00814105"/>
    <w:rsid w:val="008246C3"/>
    <w:rsid w:val="00826433"/>
    <w:rsid w:val="0083416F"/>
    <w:rsid w:val="00834BD8"/>
    <w:rsid w:val="00836785"/>
    <w:rsid w:val="0084388E"/>
    <w:rsid w:val="00845DA4"/>
    <w:rsid w:val="00857AEC"/>
    <w:rsid w:val="008656A0"/>
    <w:rsid w:val="008673F8"/>
    <w:rsid w:val="00867F14"/>
    <w:rsid w:val="00870E88"/>
    <w:rsid w:val="00874C0F"/>
    <w:rsid w:val="00881C29"/>
    <w:rsid w:val="00892B04"/>
    <w:rsid w:val="00892D26"/>
    <w:rsid w:val="008A3BFE"/>
    <w:rsid w:val="008B0B79"/>
    <w:rsid w:val="008B187F"/>
    <w:rsid w:val="008B38EB"/>
    <w:rsid w:val="008B6A20"/>
    <w:rsid w:val="008C4B26"/>
    <w:rsid w:val="008E0544"/>
    <w:rsid w:val="008E2D16"/>
    <w:rsid w:val="008E4F3F"/>
    <w:rsid w:val="008E61AF"/>
    <w:rsid w:val="008F1234"/>
    <w:rsid w:val="008F6F70"/>
    <w:rsid w:val="00907281"/>
    <w:rsid w:val="00910118"/>
    <w:rsid w:val="00914081"/>
    <w:rsid w:val="00920355"/>
    <w:rsid w:val="00925687"/>
    <w:rsid w:val="00927BF4"/>
    <w:rsid w:val="00930176"/>
    <w:rsid w:val="00934B19"/>
    <w:rsid w:val="00937E4F"/>
    <w:rsid w:val="0094357C"/>
    <w:rsid w:val="00945897"/>
    <w:rsid w:val="00946F61"/>
    <w:rsid w:val="009521DA"/>
    <w:rsid w:val="00952D7C"/>
    <w:rsid w:val="00953274"/>
    <w:rsid w:val="00955CAB"/>
    <w:rsid w:val="00960750"/>
    <w:rsid w:val="00962FD3"/>
    <w:rsid w:val="00963543"/>
    <w:rsid w:val="00964B2B"/>
    <w:rsid w:val="0096796B"/>
    <w:rsid w:val="00967D12"/>
    <w:rsid w:val="0097090A"/>
    <w:rsid w:val="0097361F"/>
    <w:rsid w:val="0097527C"/>
    <w:rsid w:val="0098596A"/>
    <w:rsid w:val="0099187A"/>
    <w:rsid w:val="00996D42"/>
    <w:rsid w:val="009B025E"/>
    <w:rsid w:val="009B63AE"/>
    <w:rsid w:val="009D11A6"/>
    <w:rsid w:val="009E1127"/>
    <w:rsid w:val="009E6799"/>
    <w:rsid w:val="009E7BC8"/>
    <w:rsid w:val="009F02C5"/>
    <w:rsid w:val="009F1DCE"/>
    <w:rsid w:val="009F26B6"/>
    <w:rsid w:val="009F638F"/>
    <w:rsid w:val="00A00F37"/>
    <w:rsid w:val="00A01405"/>
    <w:rsid w:val="00A07585"/>
    <w:rsid w:val="00A110A7"/>
    <w:rsid w:val="00A114CA"/>
    <w:rsid w:val="00A134E4"/>
    <w:rsid w:val="00A254FC"/>
    <w:rsid w:val="00A27FAC"/>
    <w:rsid w:val="00A32005"/>
    <w:rsid w:val="00A35886"/>
    <w:rsid w:val="00A40E66"/>
    <w:rsid w:val="00A433A3"/>
    <w:rsid w:val="00A4476E"/>
    <w:rsid w:val="00A52B72"/>
    <w:rsid w:val="00A52D3D"/>
    <w:rsid w:val="00A53C1A"/>
    <w:rsid w:val="00A63F7F"/>
    <w:rsid w:val="00A74236"/>
    <w:rsid w:val="00A7520B"/>
    <w:rsid w:val="00A94974"/>
    <w:rsid w:val="00A97501"/>
    <w:rsid w:val="00AA1612"/>
    <w:rsid w:val="00AA6542"/>
    <w:rsid w:val="00AB1956"/>
    <w:rsid w:val="00AB2587"/>
    <w:rsid w:val="00AB3A43"/>
    <w:rsid w:val="00AC083C"/>
    <w:rsid w:val="00AC4D56"/>
    <w:rsid w:val="00AD2D57"/>
    <w:rsid w:val="00AE0A9D"/>
    <w:rsid w:val="00AE5EB7"/>
    <w:rsid w:val="00AF3428"/>
    <w:rsid w:val="00B0171A"/>
    <w:rsid w:val="00B13FA8"/>
    <w:rsid w:val="00B17B45"/>
    <w:rsid w:val="00B30599"/>
    <w:rsid w:val="00B31032"/>
    <w:rsid w:val="00B319BA"/>
    <w:rsid w:val="00B3258B"/>
    <w:rsid w:val="00B34324"/>
    <w:rsid w:val="00B4780A"/>
    <w:rsid w:val="00B530CD"/>
    <w:rsid w:val="00B5469A"/>
    <w:rsid w:val="00B61CF8"/>
    <w:rsid w:val="00B67599"/>
    <w:rsid w:val="00B7649A"/>
    <w:rsid w:val="00B76D8D"/>
    <w:rsid w:val="00B82417"/>
    <w:rsid w:val="00B85639"/>
    <w:rsid w:val="00B86D41"/>
    <w:rsid w:val="00B92558"/>
    <w:rsid w:val="00BA1B70"/>
    <w:rsid w:val="00BA23D7"/>
    <w:rsid w:val="00BA2D6D"/>
    <w:rsid w:val="00BA51E0"/>
    <w:rsid w:val="00BA599F"/>
    <w:rsid w:val="00BA6C81"/>
    <w:rsid w:val="00BB1284"/>
    <w:rsid w:val="00BB1D0F"/>
    <w:rsid w:val="00BB205C"/>
    <w:rsid w:val="00BB351C"/>
    <w:rsid w:val="00BB640E"/>
    <w:rsid w:val="00BB7769"/>
    <w:rsid w:val="00BC0071"/>
    <w:rsid w:val="00BC1EE3"/>
    <w:rsid w:val="00BC7773"/>
    <w:rsid w:val="00BD2F76"/>
    <w:rsid w:val="00BD57F6"/>
    <w:rsid w:val="00BE17E9"/>
    <w:rsid w:val="00BE49B1"/>
    <w:rsid w:val="00BE6163"/>
    <w:rsid w:val="00BF21EC"/>
    <w:rsid w:val="00BF4639"/>
    <w:rsid w:val="00BF52B0"/>
    <w:rsid w:val="00BF7611"/>
    <w:rsid w:val="00C012FE"/>
    <w:rsid w:val="00C04788"/>
    <w:rsid w:val="00C07D6F"/>
    <w:rsid w:val="00C10464"/>
    <w:rsid w:val="00C11723"/>
    <w:rsid w:val="00C16C48"/>
    <w:rsid w:val="00C24FF3"/>
    <w:rsid w:val="00C2630A"/>
    <w:rsid w:val="00C27826"/>
    <w:rsid w:val="00C30123"/>
    <w:rsid w:val="00C335D6"/>
    <w:rsid w:val="00C47737"/>
    <w:rsid w:val="00C55EF5"/>
    <w:rsid w:val="00C560F3"/>
    <w:rsid w:val="00C63D50"/>
    <w:rsid w:val="00C66C5C"/>
    <w:rsid w:val="00C721C5"/>
    <w:rsid w:val="00C72EDC"/>
    <w:rsid w:val="00C77321"/>
    <w:rsid w:val="00C80DF2"/>
    <w:rsid w:val="00C847CD"/>
    <w:rsid w:val="00C9099F"/>
    <w:rsid w:val="00C97A06"/>
    <w:rsid w:val="00CA40E1"/>
    <w:rsid w:val="00CA7A0B"/>
    <w:rsid w:val="00CB1E33"/>
    <w:rsid w:val="00CC6021"/>
    <w:rsid w:val="00CC723C"/>
    <w:rsid w:val="00CC7397"/>
    <w:rsid w:val="00CC752B"/>
    <w:rsid w:val="00CD7591"/>
    <w:rsid w:val="00CE0645"/>
    <w:rsid w:val="00CE6FA7"/>
    <w:rsid w:val="00CF5311"/>
    <w:rsid w:val="00CF55FC"/>
    <w:rsid w:val="00D039A1"/>
    <w:rsid w:val="00D077A2"/>
    <w:rsid w:val="00D07FB7"/>
    <w:rsid w:val="00D16309"/>
    <w:rsid w:val="00D17B8F"/>
    <w:rsid w:val="00D22064"/>
    <w:rsid w:val="00D3106F"/>
    <w:rsid w:val="00D33B01"/>
    <w:rsid w:val="00D35863"/>
    <w:rsid w:val="00D36805"/>
    <w:rsid w:val="00D421DF"/>
    <w:rsid w:val="00D51AAB"/>
    <w:rsid w:val="00D5307A"/>
    <w:rsid w:val="00D60F4D"/>
    <w:rsid w:val="00D61AE1"/>
    <w:rsid w:val="00D65FEC"/>
    <w:rsid w:val="00D70F6A"/>
    <w:rsid w:val="00D721EF"/>
    <w:rsid w:val="00D74D00"/>
    <w:rsid w:val="00D7598A"/>
    <w:rsid w:val="00D804B1"/>
    <w:rsid w:val="00D83FE5"/>
    <w:rsid w:val="00D867D6"/>
    <w:rsid w:val="00D872C6"/>
    <w:rsid w:val="00D90597"/>
    <w:rsid w:val="00D91ACF"/>
    <w:rsid w:val="00D92234"/>
    <w:rsid w:val="00DA2D27"/>
    <w:rsid w:val="00DA2E5A"/>
    <w:rsid w:val="00DA42AA"/>
    <w:rsid w:val="00DB7B1D"/>
    <w:rsid w:val="00DC7F2C"/>
    <w:rsid w:val="00DD6775"/>
    <w:rsid w:val="00DE1131"/>
    <w:rsid w:val="00DE1C83"/>
    <w:rsid w:val="00DE1E83"/>
    <w:rsid w:val="00DE7558"/>
    <w:rsid w:val="00DF6A69"/>
    <w:rsid w:val="00E1043B"/>
    <w:rsid w:val="00E1549C"/>
    <w:rsid w:val="00E22560"/>
    <w:rsid w:val="00E30D2D"/>
    <w:rsid w:val="00E31C36"/>
    <w:rsid w:val="00E33395"/>
    <w:rsid w:val="00E35B2C"/>
    <w:rsid w:val="00E54396"/>
    <w:rsid w:val="00E551FD"/>
    <w:rsid w:val="00E61A48"/>
    <w:rsid w:val="00E64ED3"/>
    <w:rsid w:val="00E67720"/>
    <w:rsid w:val="00E67E3C"/>
    <w:rsid w:val="00E72FFD"/>
    <w:rsid w:val="00E7462A"/>
    <w:rsid w:val="00E75A54"/>
    <w:rsid w:val="00E769DC"/>
    <w:rsid w:val="00E810B5"/>
    <w:rsid w:val="00E8438D"/>
    <w:rsid w:val="00E84929"/>
    <w:rsid w:val="00E87282"/>
    <w:rsid w:val="00E920EC"/>
    <w:rsid w:val="00E93A3E"/>
    <w:rsid w:val="00E941CE"/>
    <w:rsid w:val="00E94D23"/>
    <w:rsid w:val="00E95601"/>
    <w:rsid w:val="00EA0537"/>
    <w:rsid w:val="00EA0D2C"/>
    <w:rsid w:val="00EA15AE"/>
    <w:rsid w:val="00EA3B97"/>
    <w:rsid w:val="00EB0687"/>
    <w:rsid w:val="00EB19E6"/>
    <w:rsid w:val="00EB1C49"/>
    <w:rsid w:val="00EB2EE3"/>
    <w:rsid w:val="00EB4A4F"/>
    <w:rsid w:val="00EB6166"/>
    <w:rsid w:val="00EB6637"/>
    <w:rsid w:val="00EB7F42"/>
    <w:rsid w:val="00EC69B4"/>
    <w:rsid w:val="00ED316B"/>
    <w:rsid w:val="00ED6C59"/>
    <w:rsid w:val="00EE003B"/>
    <w:rsid w:val="00EE2824"/>
    <w:rsid w:val="00EF4513"/>
    <w:rsid w:val="00EF6FF3"/>
    <w:rsid w:val="00F03BBC"/>
    <w:rsid w:val="00F0692D"/>
    <w:rsid w:val="00F10907"/>
    <w:rsid w:val="00F12545"/>
    <w:rsid w:val="00F1288A"/>
    <w:rsid w:val="00F12AA7"/>
    <w:rsid w:val="00F158D9"/>
    <w:rsid w:val="00F20B07"/>
    <w:rsid w:val="00F37165"/>
    <w:rsid w:val="00F37B84"/>
    <w:rsid w:val="00F42A76"/>
    <w:rsid w:val="00F43168"/>
    <w:rsid w:val="00F43880"/>
    <w:rsid w:val="00F52526"/>
    <w:rsid w:val="00F54849"/>
    <w:rsid w:val="00F549BD"/>
    <w:rsid w:val="00F54B3F"/>
    <w:rsid w:val="00F67F82"/>
    <w:rsid w:val="00F7166F"/>
    <w:rsid w:val="00F75F12"/>
    <w:rsid w:val="00F77182"/>
    <w:rsid w:val="00F815F8"/>
    <w:rsid w:val="00F83236"/>
    <w:rsid w:val="00F860B6"/>
    <w:rsid w:val="00F93899"/>
    <w:rsid w:val="00FA4746"/>
    <w:rsid w:val="00FA5A79"/>
    <w:rsid w:val="00FB0F83"/>
    <w:rsid w:val="00FC3E53"/>
    <w:rsid w:val="00FC7BBE"/>
    <w:rsid w:val="00FD78AF"/>
    <w:rsid w:val="00FE556A"/>
    <w:rsid w:val="00FF659A"/>
    <w:rsid w:val="00FF737B"/>
    <w:rsid w:val="00FF7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26A7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A9F9835C0461078DD6DE29E17051DEF658348D8BAF1A36B1F6F1C85FDB464E244844857905C472AB96306BA2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58E554C5DC21C086738A2B25AC6B7B17D144ECA4E9F0664663908AEB18FE36465X271B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58E554C5DC21C086738A2B25AC6B7B17D144ECA46960562623255A4B9D6EF66X672B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658E554C5DC21C086738BCBF4CAAE8BE7F1914CE4D9608373F6D0EF9EEDFE53125618E515292C716X27B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8E554C5DC21C086738BCBF4CAAE8BE7F1914CE4D9608373F6D0EF9EEDFE53125618E515A91XC70B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7FEF1-3104-4A5F-BACF-A8DDB30BA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2776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231</cp:revision>
  <cp:lastPrinted>2014-10-09T09:46:00Z</cp:lastPrinted>
  <dcterms:created xsi:type="dcterms:W3CDTF">2011-03-01T03:37:00Z</dcterms:created>
  <dcterms:modified xsi:type="dcterms:W3CDTF">2014-11-07T05:31:00Z</dcterms:modified>
</cp:coreProperties>
</file>